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4F3F64" w14:textId="5737F224" w:rsidR="00E84F4C" w:rsidRDefault="00E84F4C" w:rsidP="00E84F4C">
      <w:pPr>
        <w:widowControl/>
        <w:ind w:leftChars="-135" w:left="-283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様式第</w:t>
      </w:r>
      <w:r w:rsidR="00122B13">
        <w:rPr>
          <w:rFonts w:hint="eastAsia"/>
          <w:color w:val="000000" w:themeColor="text1"/>
          <w:sz w:val="22"/>
        </w:rPr>
        <w:t>１</w:t>
      </w:r>
      <w:r>
        <w:rPr>
          <w:rFonts w:hint="eastAsia"/>
          <w:color w:val="000000" w:themeColor="text1"/>
          <w:sz w:val="22"/>
        </w:rPr>
        <w:t>号別紙２（第</w:t>
      </w:r>
      <w:r w:rsidR="00122B13">
        <w:rPr>
          <w:rFonts w:hint="eastAsia"/>
          <w:color w:val="000000" w:themeColor="text1"/>
          <w:sz w:val="22"/>
        </w:rPr>
        <w:t>5</w:t>
      </w:r>
      <w:r>
        <w:rPr>
          <w:rFonts w:hint="eastAsia"/>
          <w:color w:val="000000" w:themeColor="text1"/>
          <w:sz w:val="22"/>
        </w:rPr>
        <w:t>条</w:t>
      </w:r>
      <w:r w:rsidR="00122B13">
        <w:rPr>
          <w:rFonts w:hint="eastAsia"/>
          <w:color w:val="000000" w:themeColor="text1"/>
          <w:sz w:val="22"/>
        </w:rPr>
        <w:t>、第</w:t>
      </w:r>
      <w:r w:rsidR="00122B13">
        <w:rPr>
          <w:rFonts w:hint="eastAsia"/>
          <w:color w:val="000000" w:themeColor="text1"/>
          <w:sz w:val="22"/>
        </w:rPr>
        <w:t>8</w:t>
      </w:r>
      <w:r w:rsidR="00122B13">
        <w:rPr>
          <w:rFonts w:hint="eastAsia"/>
          <w:color w:val="000000" w:themeColor="text1"/>
          <w:sz w:val="22"/>
        </w:rPr>
        <w:t>条、第</w:t>
      </w:r>
      <w:r w:rsidR="00122B13">
        <w:rPr>
          <w:rFonts w:hint="eastAsia"/>
          <w:color w:val="000000" w:themeColor="text1"/>
          <w:sz w:val="22"/>
        </w:rPr>
        <w:t>9</w:t>
      </w:r>
      <w:r w:rsidR="00122B13">
        <w:rPr>
          <w:rFonts w:hint="eastAsia"/>
          <w:color w:val="000000" w:themeColor="text1"/>
          <w:sz w:val="22"/>
        </w:rPr>
        <w:t>条</w:t>
      </w:r>
      <w:r>
        <w:rPr>
          <w:rFonts w:hint="eastAsia"/>
          <w:color w:val="000000" w:themeColor="text1"/>
          <w:sz w:val="22"/>
        </w:rPr>
        <w:t>関係）</w:t>
      </w:r>
    </w:p>
    <w:p w14:paraId="613F902E" w14:textId="77777777" w:rsidR="00AD0618" w:rsidRPr="00913A2F" w:rsidRDefault="00AD0618" w:rsidP="00AD0618">
      <w:pPr>
        <w:widowControl/>
        <w:ind w:leftChars="-135" w:left="-283"/>
        <w:jc w:val="left"/>
        <w:rPr>
          <w:color w:val="000000" w:themeColor="text1"/>
          <w:sz w:val="24"/>
          <w:szCs w:val="24"/>
        </w:rPr>
      </w:pPr>
    </w:p>
    <w:p w14:paraId="5E8B1F08" w14:textId="6E523691" w:rsidR="00AD0618" w:rsidRPr="00571D45" w:rsidRDefault="00AD0618" w:rsidP="00AD0618">
      <w:pPr>
        <w:widowControl/>
        <w:jc w:val="center"/>
        <w:rPr>
          <w:color w:val="000000" w:themeColor="text1"/>
          <w:sz w:val="28"/>
          <w:szCs w:val="28"/>
        </w:rPr>
      </w:pPr>
      <w:r w:rsidRPr="00571D45">
        <w:rPr>
          <w:rFonts w:hint="eastAsia"/>
          <w:color w:val="000000" w:themeColor="text1"/>
          <w:sz w:val="28"/>
          <w:szCs w:val="28"/>
        </w:rPr>
        <w:t xml:space="preserve">収　支　</w:t>
      </w:r>
      <w:r w:rsidR="00122B13">
        <w:rPr>
          <w:rFonts w:hint="eastAsia"/>
          <w:color w:val="000000" w:themeColor="text1"/>
          <w:sz w:val="28"/>
          <w:szCs w:val="28"/>
        </w:rPr>
        <w:t>予</w:t>
      </w:r>
      <w:r w:rsidRPr="00571D45">
        <w:rPr>
          <w:rFonts w:hint="eastAsia"/>
          <w:color w:val="000000" w:themeColor="text1"/>
          <w:sz w:val="28"/>
          <w:szCs w:val="28"/>
        </w:rPr>
        <w:t xml:space="preserve">　算　書</w:t>
      </w:r>
    </w:p>
    <w:p w14:paraId="1A326C72" w14:textId="77777777" w:rsidR="00AD0618" w:rsidRPr="00913A2F" w:rsidRDefault="00AD0618" w:rsidP="00AD0618">
      <w:pPr>
        <w:widowControl/>
        <w:jc w:val="lef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１　収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 w:rsidRPr="00913A2F">
        <w:rPr>
          <w:rFonts w:hint="eastAsia"/>
          <w:color w:val="000000" w:themeColor="text1"/>
          <w:sz w:val="24"/>
          <w:szCs w:val="24"/>
        </w:rPr>
        <w:t>入</w:t>
      </w:r>
    </w:p>
    <w:p w14:paraId="1B771288" w14:textId="77777777" w:rsidR="00AD0618" w:rsidRPr="00913A2F" w:rsidRDefault="00AD0618" w:rsidP="00AD0618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943"/>
        <w:gridCol w:w="3119"/>
        <w:gridCol w:w="2693"/>
      </w:tblGrid>
      <w:tr w:rsidR="00AD0618" w:rsidRPr="00913A2F" w14:paraId="14502600" w14:textId="77777777" w:rsidTr="00AE0BFA">
        <w:trPr>
          <w:trHeight w:val="360"/>
        </w:trPr>
        <w:tc>
          <w:tcPr>
            <w:tcW w:w="2943" w:type="dxa"/>
            <w:vMerge w:val="restart"/>
            <w:vAlign w:val="center"/>
          </w:tcPr>
          <w:p w14:paraId="420E98F6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3119" w:type="dxa"/>
            <w:vMerge w:val="restart"/>
            <w:vAlign w:val="center"/>
          </w:tcPr>
          <w:p w14:paraId="450EFFFD" w14:textId="4C101359" w:rsidR="00AD0618" w:rsidRPr="00913A2F" w:rsidRDefault="007C7C9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予算</w:t>
            </w:r>
            <w:r w:rsidR="00AD0618" w:rsidRPr="00913A2F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693" w:type="dxa"/>
            <w:vMerge w:val="restart"/>
            <w:vAlign w:val="center"/>
          </w:tcPr>
          <w:p w14:paraId="6B7F78F4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AD0618" w:rsidRPr="00913A2F" w14:paraId="44A0E739" w14:textId="77777777" w:rsidTr="00AE0BFA">
        <w:trPr>
          <w:trHeight w:val="360"/>
        </w:trPr>
        <w:tc>
          <w:tcPr>
            <w:tcW w:w="2943" w:type="dxa"/>
            <w:vMerge/>
          </w:tcPr>
          <w:p w14:paraId="61CE7D21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49A33E7E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16A14A02" w14:textId="77777777" w:rsidR="00AD0618" w:rsidRPr="00913A2F" w:rsidRDefault="00AD0618" w:rsidP="009B7789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5F4844DF" w14:textId="77777777" w:rsidTr="00AE0BFA">
        <w:trPr>
          <w:trHeight w:val="558"/>
        </w:trPr>
        <w:tc>
          <w:tcPr>
            <w:tcW w:w="2943" w:type="dxa"/>
            <w:vAlign w:val="center"/>
          </w:tcPr>
          <w:p w14:paraId="6BD34DE5" w14:textId="74D4F9FF" w:rsidR="00AD0618" w:rsidRPr="00913A2F" w:rsidRDefault="00CC1A9F" w:rsidP="00CC1A9F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協会補助金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</w:t>
            </w:r>
            <w:r w:rsidR="00EC1C32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GHG</w:t>
            </w:r>
            <w:r w:rsidR="00EC1C32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排出量算定サービス導入補助金</w:t>
            </w:r>
            <w:r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24604261" w14:textId="77777777" w:rsidR="00AD0618" w:rsidRPr="007C7C98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1BDF4434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CC1A9F" w:rsidRPr="00913A2F" w14:paraId="0CBE2BEC" w14:textId="77777777" w:rsidTr="00AE0BFA">
        <w:trPr>
          <w:trHeight w:val="558"/>
        </w:trPr>
        <w:tc>
          <w:tcPr>
            <w:tcW w:w="2943" w:type="dxa"/>
            <w:vAlign w:val="center"/>
          </w:tcPr>
          <w:p w14:paraId="728711E0" w14:textId="77777777" w:rsidR="00CC1A9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上記以外の補助金</w:t>
            </w:r>
          </w:p>
          <w:p w14:paraId="42C5A9AC" w14:textId="77777777" w:rsidR="00CC1A9F" w:rsidRPr="00C5494F" w:rsidRDefault="00CC1A9F" w:rsidP="009B7789">
            <w:pPr>
              <w:widowControl/>
              <w:rPr>
                <w:color w:val="000000" w:themeColor="text1"/>
                <w:sz w:val="18"/>
                <w:szCs w:val="18"/>
              </w:rPr>
            </w:pP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（補助金名：</w:t>
            </w:r>
            <w:r w:rsidR="00C5494F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340B0985" w14:textId="77777777" w:rsidR="00CC1A9F" w:rsidRPr="00556FA7" w:rsidRDefault="00CC1A9F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6790B95" w14:textId="77777777" w:rsidR="00CC1A9F" w:rsidRPr="00913A2F" w:rsidRDefault="00CC1A9F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225FAE4B" w14:textId="77777777" w:rsidTr="00AE0BFA">
        <w:trPr>
          <w:trHeight w:val="691"/>
        </w:trPr>
        <w:tc>
          <w:tcPr>
            <w:tcW w:w="2943" w:type="dxa"/>
            <w:vAlign w:val="center"/>
          </w:tcPr>
          <w:p w14:paraId="37651B45" w14:textId="71D8B18C" w:rsidR="00AD0618" w:rsidRPr="00913A2F" w:rsidRDefault="007F3C0A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3119" w:type="dxa"/>
            <w:vAlign w:val="center"/>
          </w:tcPr>
          <w:p w14:paraId="3CD3F365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2D2E8D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7F3C0A" w:rsidRPr="00913A2F" w14:paraId="4110585E" w14:textId="77777777" w:rsidTr="00AE0BFA">
        <w:trPr>
          <w:trHeight w:val="691"/>
        </w:trPr>
        <w:tc>
          <w:tcPr>
            <w:tcW w:w="2943" w:type="dxa"/>
            <w:vAlign w:val="center"/>
          </w:tcPr>
          <w:p w14:paraId="09AE0394" w14:textId="6BC77E98" w:rsidR="007F3C0A" w:rsidRPr="00913A2F" w:rsidRDefault="007F3C0A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その他</w:t>
            </w:r>
          </w:p>
        </w:tc>
        <w:tc>
          <w:tcPr>
            <w:tcW w:w="3119" w:type="dxa"/>
            <w:vAlign w:val="center"/>
          </w:tcPr>
          <w:p w14:paraId="73CC0175" w14:textId="77777777" w:rsidR="007F3C0A" w:rsidRPr="00913A2F" w:rsidRDefault="007F3C0A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460CFC9" w14:textId="77777777" w:rsidR="007F3C0A" w:rsidRPr="00913A2F" w:rsidRDefault="007F3C0A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D0618" w:rsidRPr="00913A2F" w14:paraId="65722C2E" w14:textId="77777777" w:rsidTr="00AE0BFA">
        <w:trPr>
          <w:trHeight w:val="701"/>
        </w:trPr>
        <w:tc>
          <w:tcPr>
            <w:tcW w:w="2943" w:type="dxa"/>
            <w:vAlign w:val="center"/>
          </w:tcPr>
          <w:p w14:paraId="4BAE2945" w14:textId="77777777" w:rsidR="00AD0618" w:rsidRPr="00913A2F" w:rsidRDefault="00AD0618" w:rsidP="009B7789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14:paraId="7372147B" w14:textId="77777777" w:rsidR="00AD0618" w:rsidRPr="00913A2F" w:rsidRDefault="00AD0618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A889968" w14:textId="77777777" w:rsidR="00AD0618" w:rsidRPr="00913A2F" w:rsidRDefault="00AD0618" w:rsidP="009B778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7D1F95" w14:textId="77777777" w:rsidR="000F2563" w:rsidRPr="000F2563" w:rsidRDefault="000F2563" w:rsidP="00AD0618">
      <w:pPr>
        <w:widowControl/>
        <w:jc w:val="left"/>
        <w:rPr>
          <w:color w:val="000000" w:themeColor="text1"/>
          <w:sz w:val="24"/>
          <w:szCs w:val="24"/>
        </w:rPr>
      </w:pPr>
    </w:p>
    <w:p w14:paraId="63BC5FA8" w14:textId="77777777" w:rsidR="002F6AFB" w:rsidRPr="00913A2F" w:rsidRDefault="002F6AFB" w:rsidP="002F6AFB">
      <w:pPr>
        <w:widowControl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２</w:t>
      </w:r>
      <w:r w:rsidRPr="00913A2F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支</w:t>
      </w:r>
      <w:r w:rsidR="00AD6A84">
        <w:rPr>
          <w:rFonts w:hint="eastAsia"/>
          <w:color w:val="000000" w:themeColor="text1"/>
          <w:sz w:val="24"/>
          <w:szCs w:val="24"/>
        </w:rPr>
        <w:t xml:space="preserve">　</w:t>
      </w:r>
      <w:r>
        <w:rPr>
          <w:rFonts w:hint="eastAsia"/>
          <w:color w:val="000000" w:themeColor="text1"/>
          <w:sz w:val="24"/>
          <w:szCs w:val="24"/>
        </w:rPr>
        <w:t>出</w:t>
      </w:r>
    </w:p>
    <w:p w14:paraId="4CAE908A" w14:textId="77777777" w:rsidR="002F6AFB" w:rsidRPr="00913A2F" w:rsidRDefault="002F6AFB" w:rsidP="002F6AFB">
      <w:pPr>
        <w:widowControl/>
        <w:jc w:val="right"/>
        <w:rPr>
          <w:color w:val="000000" w:themeColor="text1"/>
          <w:sz w:val="24"/>
          <w:szCs w:val="24"/>
        </w:rPr>
      </w:pPr>
      <w:r w:rsidRPr="00913A2F">
        <w:rPr>
          <w:rFonts w:hint="eastAsia"/>
          <w:color w:val="000000" w:themeColor="text1"/>
          <w:sz w:val="24"/>
          <w:szCs w:val="24"/>
        </w:rPr>
        <w:t>（単位：円）</w:t>
      </w:r>
    </w:p>
    <w:tbl>
      <w:tblPr>
        <w:tblStyle w:val="a3"/>
        <w:tblW w:w="8755" w:type="dxa"/>
        <w:tblLayout w:type="fixed"/>
        <w:tblLook w:val="04A0" w:firstRow="1" w:lastRow="0" w:firstColumn="1" w:lastColumn="0" w:noHBand="0" w:noVBand="1"/>
      </w:tblPr>
      <w:tblGrid>
        <w:gridCol w:w="2943"/>
        <w:gridCol w:w="3119"/>
        <w:gridCol w:w="2693"/>
      </w:tblGrid>
      <w:tr w:rsidR="002F6AFB" w:rsidRPr="00913A2F" w14:paraId="559676AC" w14:textId="77777777" w:rsidTr="00AE0BFA">
        <w:trPr>
          <w:trHeight w:val="360"/>
        </w:trPr>
        <w:tc>
          <w:tcPr>
            <w:tcW w:w="2943" w:type="dxa"/>
            <w:vMerge w:val="restart"/>
            <w:vAlign w:val="center"/>
          </w:tcPr>
          <w:p w14:paraId="5FEBD62C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項</w:t>
            </w:r>
            <w:r w:rsidR="00C63FD1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目</w:t>
            </w:r>
          </w:p>
        </w:tc>
        <w:tc>
          <w:tcPr>
            <w:tcW w:w="3119" w:type="dxa"/>
            <w:vMerge w:val="restart"/>
            <w:vAlign w:val="center"/>
          </w:tcPr>
          <w:p w14:paraId="7584403B" w14:textId="342B76C8" w:rsidR="002F6AFB" w:rsidRPr="00913A2F" w:rsidRDefault="007C7C98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予算</w:t>
            </w:r>
            <w:r w:rsidR="002F6AFB" w:rsidRPr="00913A2F">
              <w:rPr>
                <w:rFonts w:hint="eastAsia"/>
                <w:color w:val="000000" w:themeColor="text1"/>
                <w:sz w:val="24"/>
                <w:szCs w:val="24"/>
              </w:rPr>
              <w:t>額</w:t>
            </w:r>
          </w:p>
        </w:tc>
        <w:tc>
          <w:tcPr>
            <w:tcW w:w="2693" w:type="dxa"/>
            <w:vMerge w:val="restart"/>
            <w:vAlign w:val="center"/>
          </w:tcPr>
          <w:p w14:paraId="6DA10700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備</w:t>
            </w:r>
            <w:r w:rsidR="00EF3979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考</w:t>
            </w:r>
          </w:p>
        </w:tc>
      </w:tr>
      <w:tr w:rsidR="002F6AFB" w:rsidRPr="00913A2F" w14:paraId="5DE3AD3F" w14:textId="77777777" w:rsidTr="00AE0BFA">
        <w:trPr>
          <w:trHeight w:val="360"/>
        </w:trPr>
        <w:tc>
          <w:tcPr>
            <w:tcW w:w="2943" w:type="dxa"/>
            <w:vMerge/>
          </w:tcPr>
          <w:p w14:paraId="08537F14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14:paraId="063EC689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315325F3" w14:textId="77777777" w:rsidR="002F6AFB" w:rsidRPr="00913A2F" w:rsidRDefault="002F6AFB" w:rsidP="00AE0A04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0F2563" w:rsidRPr="00913A2F" w14:paraId="0C11B0E7" w14:textId="77777777" w:rsidTr="00AE0BFA">
        <w:trPr>
          <w:trHeight w:val="972"/>
        </w:trPr>
        <w:tc>
          <w:tcPr>
            <w:tcW w:w="2943" w:type="dxa"/>
            <w:vAlign w:val="center"/>
          </w:tcPr>
          <w:p w14:paraId="26D578E9" w14:textId="12D45B74" w:rsidR="000F2563" w:rsidRPr="00913A2F" w:rsidRDefault="000F2563" w:rsidP="002F6AF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補助対象経費</w:t>
            </w:r>
            <w:r w:rsidR="00AE0BFA"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（</w:t>
            </w:r>
            <w:r w:rsidR="00AE0BFA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GHG</w:t>
            </w:r>
            <w:r w:rsidR="00AE0BFA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排出量算定サービス導入補助金</w:t>
            </w:r>
            <w:r w:rsidR="00AE0BFA" w:rsidRPr="00CC1A9F">
              <w:rPr>
                <w:rFonts w:hint="eastAsia"/>
                <w:color w:val="000000" w:themeColor="text1"/>
                <w:w w:val="66"/>
                <w:sz w:val="24"/>
                <w:szCs w:val="24"/>
              </w:rPr>
              <w:t>）</w:t>
            </w:r>
          </w:p>
        </w:tc>
        <w:tc>
          <w:tcPr>
            <w:tcW w:w="3119" w:type="dxa"/>
            <w:vAlign w:val="center"/>
          </w:tcPr>
          <w:p w14:paraId="668C4FE5" w14:textId="77777777" w:rsidR="000F2563" w:rsidRPr="00913A2F" w:rsidRDefault="000F2563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FE1FF73" w14:textId="77777777" w:rsidR="000F2563" w:rsidRPr="00913A2F" w:rsidRDefault="000F2563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AE0BFA" w:rsidRPr="00913A2F" w14:paraId="52CF52D2" w14:textId="77777777" w:rsidTr="00AE0BFA">
        <w:trPr>
          <w:trHeight w:val="782"/>
        </w:trPr>
        <w:tc>
          <w:tcPr>
            <w:tcW w:w="2943" w:type="dxa"/>
            <w:vAlign w:val="center"/>
          </w:tcPr>
          <w:p w14:paraId="0BF132AF" w14:textId="198FC6ED" w:rsidR="00AE0BFA" w:rsidRDefault="00AE0BFA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上記以外の補助対象経費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（補助金名：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</w:t>
            </w:r>
            <w:r w:rsidRPr="00C5494F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3119" w:type="dxa"/>
            <w:vAlign w:val="center"/>
          </w:tcPr>
          <w:p w14:paraId="3F322390" w14:textId="77777777" w:rsidR="00AE0BFA" w:rsidRPr="00913A2F" w:rsidRDefault="00AE0BFA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18B29CD" w14:textId="77777777" w:rsidR="00AE0BFA" w:rsidRPr="00913A2F" w:rsidRDefault="00AE0BFA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3E3E04DB" w14:textId="77777777" w:rsidTr="00AE0BFA">
        <w:trPr>
          <w:trHeight w:val="782"/>
        </w:trPr>
        <w:tc>
          <w:tcPr>
            <w:tcW w:w="2943" w:type="dxa"/>
            <w:vAlign w:val="center"/>
          </w:tcPr>
          <w:p w14:paraId="2D30A5F5" w14:textId="77777777" w:rsidR="00DD1395" w:rsidRDefault="00DD1395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  <w:p w14:paraId="4CA36798" w14:textId="7E9820D6" w:rsidR="00E37E27" w:rsidRDefault="002F6AFB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その他の経費</w:t>
            </w:r>
          </w:p>
          <w:p w14:paraId="0C4B1FC5" w14:textId="33CA2024" w:rsidR="00DD1395" w:rsidRPr="00913A2F" w:rsidRDefault="00DD1395" w:rsidP="00DA49C9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14:paraId="390E814A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7C82BA9D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DD1395" w:rsidRPr="00913A2F" w14:paraId="6E4F6BB4" w14:textId="77777777" w:rsidTr="00AE0BFA">
        <w:trPr>
          <w:trHeight w:val="824"/>
        </w:trPr>
        <w:tc>
          <w:tcPr>
            <w:tcW w:w="2943" w:type="dxa"/>
            <w:vAlign w:val="center"/>
          </w:tcPr>
          <w:p w14:paraId="316FD38D" w14:textId="0DCFB1A5" w:rsidR="00DD1395" w:rsidRDefault="00DD1395" w:rsidP="00DD1395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小　計</w:t>
            </w:r>
          </w:p>
        </w:tc>
        <w:tc>
          <w:tcPr>
            <w:tcW w:w="3119" w:type="dxa"/>
            <w:vAlign w:val="center"/>
          </w:tcPr>
          <w:p w14:paraId="2A13A8BB" w14:textId="77777777" w:rsidR="00DD1395" w:rsidRPr="00913A2F" w:rsidRDefault="00DD1395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F3CE5F9" w14:textId="77777777" w:rsidR="00DD1395" w:rsidRPr="00913A2F" w:rsidRDefault="00DD1395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63BBB013" w14:textId="77777777" w:rsidTr="00AE0BFA">
        <w:trPr>
          <w:trHeight w:val="708"/>
        </w:trPr>
        <w:tc>
          <w:tcPr>
            <w:tcW w:w="2943" w:type="dxa"/>
            <w:vAlign w:val="center"/>
          </w:tcPr>
          <w:p w14:paraId="6C4D2E15" w14:textId="77777777" w:rsidR="002F6AFB" w:rsidRPr="000F5BCB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  <w:r w:rsidRPr="000F5BCB">
              <w:rPr>
                <w:rFonts w:hint="eastAsia"/>
                <w:color w:val="000000" w:themeColor="text1"/>
                <w:sz w:val="24"/>
                <w:szCs w:val="24"/>
              </w:rPr>
              <w:t>消費税及び地方消費税</w:t>
            </w:r>
          </w:p>
        </w:tc>
        <w:tc>
          <w:tcPr>
            <w:tcW w:w="3119" w:type="dxa"/>
            <w:vAlign w:val="center"/>
          </w:tcPr>
          <w:p w14:paraId="67EDC46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79394AE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  <w:tr w:rsidR="002F6AFB" w:rsidRPr="00913A2F" w14:paraId="1AC12597" w14:textId="77777777" w:rsidTr="00AE0BFA">
        <w:trPr>
          <w:trHeight w:val="690"/>
        </w:trPr>
        <w:tc>
          <w:tcPr>
            <w:tcW w:w="2943" w:type="dxa"/>
            <w:vAlign w:val="center"/>
          </w:tcPr>
          <w:p w14:paraId="325EB314" w14:textId="77777777" w:rsidR="002F6AFB" w:rsidRPr="00913A2F" w:rsidRDefault="002F6AFB" w:rsidP="00AE0A04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 w:rsidRPr="00913A2F">
              <w:rPr>
                <w:rFonts w:hint="eastAsia"/>
                <w:color w:val="000000" w:themeColor="text1"/>
                <w:sz w:val="24"/>
                <w:szCs w:val="24"/>
              </w:rPr>
              <w:t>計</w:t>
            </w:r>
          </w:p>
        </w:tc>
        <w:tc>
          <w:tcPr>
            <w:tcW w:w="3119" w:type="dxa"/>
            <w:vAlign w:val="center"/>
          </w:tcPr>
          <w:p w14:paraId="7608C880" w14:textId="77777777" w:rsidR="002F6AFB" w:rsidRPr="00913A2F" w:rsidRDefault="002F6AFB" w:rsidP="00EF3979">
            <w:pPr>
              <w:widowControl/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4A00C638" w14:textId="77777777" w:rsidR="002F6AFB" w:rsidRPr="00913A2F" w:rsidRDefault="002F6AFB" w:rsidP="00AE0A04">
            <w:pPr>
              <w:widowControl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08DDFFD" w14:textId="77777777" w:rsidR="004D45B3" w:rsidRDefault="004D45B3" w:rsidP="00AF6C90">
      <w:pPr>
        <w:widowControl/>
        <w:jc w:val="left"/>
        <w:rPr>
          <w:rFonts w:hint="eastAsia"/>
          <w:color w:val="000000" w:themeColor="text1"/>
          <w:sz w:val="18"/>
          <w:szCs w:val="18"/>
        </w:rPr>
      </w:pPr>
      <w:bookmarkStart w:id="0" w:name="_GoBack"/>
      <w:bookmarkEnd w:id="0"/>
    </w:p>
    <w:p w14:paraId="04A1C354" w14:textId="42EF0DE6" w:rsidR="004D45B3" w:rsidRPr="004D45B3" w:rsidRDefault="004D45B3" w:rsidP="004D45B3">
      <w:pPr>
        <w:widowControl/>
        <w:jc w:val="left"/>
        <w:rPr>
          <w:color w:val="000000" w:themeColor="text1"/>
          <w:sz w:val="18"/>
          <w:szCs w:val="18"/>
        </w:rPr>
      </w:pPr>
      <w:r w:rsidRPr="00CC1A9F">
        <w:rPr>
          <w:rFonts w:hint="eastAsia"/>
          <w:color w:val="000000" w:themeColor="text1"/>
          <w:sz w:val="18"/>
          <w:szCs w:val="18"/>
        </w:rPr>
        <w:t>※「</w:t>
      </w:r>
      <w:r w:rsidRPr="00EC1C32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GHG</w:t>
      </w:r>
      <w:r>
        <w:rPr>
          <w:rFonts w:hint="eastAsia"/>
          <w:color w:val="000000" w:themeColor="text1"/>
          <w:sz w:val="18"/>
          <w:szCs w:val="18"/>
        </w:rPr>
        <w:t>排出量算定サービス導入</w:t>
      </w:r>
      <w:r w:rsidRPr="00CC1A9F">
        <w:rPr>
          <w:rFonts w:hint="eastAsia"/>
          <w:color w:val="000000" w:themeColor="text1"/>
          <w:sz w:val="18"/>
          <w:szCs w:val="18"/>
        </w:rPr>
        <w:t>補助金」については、千円未満の端数を切り捨てて記入。</w:t>
      </w:r>
    </w:p>
    <w:p w14:paraId="6EFB8A65" w14:textId="1B040789" w:rsidR="000D18CB" w:rsidRDefault="000D18CB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※収支の計はそれぞれ一致すること。</w:t>
      </w:r>
    </w:p>
    <w:p w14:paraId="36DB780B" w14:textId="71970564" w:rsidR="00122B13" w:rsidRDefault="00122B13" w:rsidP="00217E1D">
      <w:pPr>
        <w:widowControl/>
        <w:ind w:left="319" w:hangingChars="177" w:hanging="319"/>
        <w:jc w:val="left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</w:rPr>
        <w:t>※変更の場合は、現行を上段に赤字で、変更後を下段に黒字で記入すること。</w:t>
      </w:r>
    </w:p>
    <w:sectPr w:rsidR="00122B13" w:rsidSect="00C63FD1">
      <w:pgSz w:w="11906" w:h="16838" w:code="9"/>
      <w:pgMar w:top="1418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1F021" w14:textId="77777777" w:rsidR="00241AED" w:rsidRDefault="00241AED" w:rsidP="00217E1D">
      <w:r>
        <w:separator/>
      </w:r>
    </w:p>
  </w:endnote>
  <w:endnote w:type="continuationSeparator" w:id="0">
    <w:p w14:paraId="2D77634A" w14:textId="77777777" w:rsidR="00241AED" w:rsidRDefault="00241AED" w:rsidP="00217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E2013" w14:textId="77777777" w:rsidR="00241AED" w:rsidRDefault="00241AED" w:rsidP="00217E1D">
      <w:r>
        <w:separator/>
      </w:r>
    </w:p>
  </w:footnote>
  <w:footnote w:type="continuationSeparator" w:id="0">
    <w:p w14:paraId="3445792B" w14:textId="77777777" w:rsidR="00241AED" w:rsidRDefault="00241AED" w:rsidP="00217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0618"/>
    <w:rsid w:val="000A5E65"/>
    <w:rsid w:val="000D18CB"/>
    <w:rsid w:val="000F0985"/>
    <w:rsid w:val="000F2563"/>
    <w:rsid w:val="000F5BCB"/>
    <w:rsid w:val="001208D2"/>
    <w:rsid w:val="00122B13"/>
    <w:rsid w:val="0015087B"/>
    <w:rsid w:val="00217E1D"/>
    <w:rsid w:val="00241AED"/>
    <w:rsid w:val="002F6AFB"/>
    <w:rsid w:val="00336858"/>
    <w:rsid w:val="00466728"/>
    <w:rsid w:val="004D45B3"/>
    <w:rsid w:val="004F54F0"/>
    <w:rsid w:val="00556FA7"/>
    <w:rsid w:val="00557C8F"/>
    <w:rsid w:val="00571D45"/>
    <w:rsid w:val="00594CB9"/>
    <w:rsid w:val="00633A65"/>
    <w:rsid w:val="0063599F"/>
    <w:rsid w:val="00646CE4"/>
    <w:rsid w:val="007115A9"/>
    <w:rsid w:val="007C7C98"/>
    <w:rsid w:val="007F3C0A"/>
    <w:rsid w:val="00927B16"/>
    <w:rsid w:val="0093550A"/>
    <w:rsid w:val="009A1EFE"/>
    <w:rsid w:val="009B4BA3"/>
    <w:rsid w:val="00A6757D"/>
    <w:rsid w:val="00A85B4C"/>
    <w:rsid w:val="00A878A1"/>
    <w:rsid w:val="00AD0618"/>
    <w:rsid w:val="00AD6A84"/>
    <w:rsid w:val="00AE0BFA"/>
    <w:rsid w:val="00AF6C90"/>
    <w:rsid w:val="00B40AB2"/>
    <w:rsid w:val="00B97D04"/>
    <w:rsid w:val="00C366BD"/>
    <w:rsid w:val="00C5494F"/>
    <w:rsid w:val="00C63FD1"/>
    <w:rsid w:val="00CB0BB0"/>
    <w:rsid w:val="00CC1A9F"/>
    <w:rsid w:val="00D267FD"/>
    <w:rsid w:val="00DA49C9"/>
    <w:rsid w:val="00DD1395"/>
    <w:rsid w:val="00DD3362"/>
    <w:rsid w:val="00E37E27"/>
    <w:rsid w:val="00E7211D"/>
    <w:rsid w:val="00E73E8E"/>
    <w:rsid w:val="00E84F4C"/>
    <w:rsid w:val="00EB602D"/>
    <w:rsid w:val="00EC1C32"/>
    <w:rsid w:val="00ED0A3C"/>
    <w:rsid w:val="00EF3979"/>
    <w:rsid w:val="00F03B93"/>
    <w:rsid w:val="00F5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C5326B"/>
  <w15:docId w15:val="{12968FFF-2458-4A50-B53F-6D2E64D8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0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7E1D"/>
  </w:style>
  <w:style w:type="paragraph" w:styleId="a6">
    <w:name w:val="footer"/>
    <w:basedOn w:val="a"/>
    <w:link w:val="a7"/>
    <w:uiPriority w:val="99"/>
    <w:unhideWhenUsed/>
    <w:rsid w:val="00217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7E1D"/>
  </w:style>
  <w:style w:type="paragraph" w:styleId="a8">
    <w:name w:val="Balloon Text"/>
    <w:basedOn w:val="a"/>
    <w:link w:val="a9"/>
    <w:uiPriority w:val="99"/>
    <w:semiHidden/>
    <w:unhideWhenUsed/>
    <w:rsid w:val="00571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1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4B099-140C-4851-81D7-18559811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里見　太輔</cp:lastModifiedBy>
  <cp:revision>25</cp:revision>
  <cp:lastPrinted>2023-03-20T05:08:00Z</cp:lastPrinted>
  <dcterms:created xsi:type="dcterms:W3CDTF">2018-02-23T07:29:00Z</dcterms:created>
  <dcterms:modified xsi:type="dcterms:W3CDTF">2023-03-29T04:14:00Z</dcterms:modified>
</cp:coreProperties>
</file>